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1E" w:rsidRPr="00A5308F" w:rsidRDefault="00F37B2B" w:rsidP="00A5308F">
      <w:pPr>
        <w:tabs>
          <w:tab w:val="left" w:pos="6424"/>
        </w:tabs>
        <w:spacing w:line="320" w:lineRule="exact"/>
        <w:rPr>
          <w:rFonts w:ascii="ＭＳ Ｐゴシック" w:eastAsia="ＭＳ Ｐゴシック" w:hAnsi="ＭＳ Ｐゴシック" w:cs="メイリオ"/>
          <w:sz w:val="20"/>
          <w:szCs w:val="20"/>
        </w:rPr>
      </w:pPr>
      <w:r w:rsidRPr="00A5308F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BD1807" wp14:editId="144FC9EB">
                <wp:simplePos x="0" y="0"/>
                <wp:positionH relativeFrom="margin">
                  <wp:posOffset>880110</wp:posOffset>
                </wp:positionH>
                <wp:positionV relativeFrom="paragraph">
                  <wp:posOffset>658495</wp:posOffset>
                </wp:positionV>
                <wp:extent cx="5153025" cy="994026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94026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5308F" w:rsidRPr="001A02E6" w:rsidRDefault="005B16BA" w:rsidP="00C54EF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Arial Rounded MT Bold" w:eastAsia="Meiryo UI" w:hAnsi="Meiryo UI" w:cs="Times New Roman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2E6">
                              <w:rPr>
                                <w:rFonts w:ascii="Arial Rounded MT Bold" w:eastAsia="Meiryo UI" w:hAnsi="Meiryo UI" w:cs="Times New Roman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SDGs</w:t>
                            </w:r>
                            <w:r w:rsidRPr="001A02E6">
                              <w:rPr>
                                <w:rFonts w:ascii="Arial Rounded MT Bold" w:eastAsia="Meiryo UI" w:hAnsi="Meiryo UI" w:cs="Times New Roman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A02E6">
                              <w:rPr>
                                <w:rFonts w:ascii="Arial Rounded MT Bold" w:eastAsia="Meiryo UI" w:hAnsi="Meiryo UI" w:cs="Times New Roman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持続可能な開発</w:t>
                            </w:r>
                            <w:r w:rsidRPr="001A02E6">
                              <w:rPr>
                                <w:rFonts w:ascii="Arial Rounded MT Bold" w:eastAsia="Meiryo UI" w:hAnsi="Meiryo UI" w:cs="Times New Roman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目標</w:t>
                            </w:r>
                            <w:r w:rsidRPr="001A02E6">
                              <w:rPr>
                                <w:rFonts w:ascii="Arial Rounded MT Bold" w:eastAsia="Meiryo UI" w:hAnsi="Meiryo UI" w:cs="Times New Roman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1A02E6">
                              <w:rPr>
                                <w:rFonts w:ascii="Arial Rounded MT Bold" w:eastAsia="Meiryo UI" w:hAnsi="Meiryo UI" w:cs="Times New Roman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につながる</w:t>
                            </w:r>
                          </w:p>
                          <w:p w:rsidR="005B16BA" w:rsidRPr="001A02E6" w:rsidRDefault="005B16BA" w:rsidP="00C54EF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2E6">
                              <w:rPr>
                                <w:rFonts w:ascii="Arial Rounded MT Bold" w:eastAsia="Meiryo UI" w:hAnsi="Meiryo UI" w:cs="Times New Roman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有機物を活用した農業生産</w:t>
                            </w:r>
                            <w:r w:rsidR="00C54EFB" w:rsidRPr="001A02E6">
                              <w:rPr>
                                <w:rFonts w:ascii="Arial Rounded MT Bold" w:eastAsia="Meiryo UI" w:hAnsi="Meiryo UI" w:cs="Times New Roman"/>
                                <w:b/>
                                <w:bCs/>
                                <w:noProof/>
                                <w:color w:val="4472C4" w:themeColor="accent5"/>
                                <w:kern w:val="2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5308F" w:rsidRPr="005B16BA" w:rsidRDefault="00A5308F" w:rsidP="00024AD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Arial Rounded MT Bold" w:eastAsia="Meiryo UI" w:hAnsi="Meiryo UI" w:cs="Times New Roman"/>
                                <w:bCs/>
                                <w:color w:val="000000" w:themeColor="text1"/>
                                <w:kern w:val="2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6BA">
                              <w:rPr>
                                <w:rFonts w:ascii="Arial Rounded MT Bold" w:eastAsia="Meiryo UI" w:hAnsi="Meiryo UI" w:cs="Times New Roman" w:hint="eastAsia"/>
                                <w:bCs/>
                                <w:color w:val="000000" w:themeColor="text1"/>
                                <w:kern w:val="2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</w:t>
                            </w:r>
                            <w:r w:rsidRPr="005B16BA">
                              <w:rPr>
                                <w:rFonts w:ascii="Arial Rounded MT Bold" w:eastAsia="Meiryo UI" w:hAnsi="Meiryo UI" w:cs="Times New Roman"/>
                                <w:bCs/>
                                <w:color w:val="000000" w:themeColor="text1"/>
                                <w:kern w:val="2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  <w:p w:rsidR="00A5308F" w:rsidRDefault="00A5308F" w:rsidP="00A5308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Arial Rounded MT Bold" w:eastAsia="Meiryo UI" w:hAnsi="Meiryo UI" w:cs="Times New Roman"/>
                                <w:b/>
                                <w:bCs/>
                                <w:color w:val="1E5E70"/>
                                <w:kern w:val="2"/>
                                <w:sz w:val="40"/>
                                <w:szCs w:val="4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E5E70"/>
                                      </w14:gs>
                                      <w14:gs w14:pos="50000">
                                        <w14:srgbClr w14:val="4EB3CF"/>
                                      </w14:gs>
                                      <w14:gs w14:pos="100000">
                                        <w14:srgbClr w14:val="95D1E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5308F" w:rsidRPr="00A5308F" w:rsidRDefault="00A5308F" w:rsidP="00A5308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D1807" id="正方形/長方形 10" o:spid="_x0000_s1026" style="position:absolute;left:0;text-align:left;margin-left:69.3pt;margin-top:51.85pt;width:405.75pt;height:78.2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" filled="f" stroked="f">
                <v:textbox>
                  <w:txbxContent>
                    <w:p w:rsidR="00A5308F" w:rsidRPr="001A02E6" w:rsidRDefault="005B16BA" w:rsidP="00C54EF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Arial Rounded MT Bold" w:eastAsia="Meiryo UI" w:hAnsi="Meiryo UI" w:cs="Times New Roman"/>
                          <w:b/>
                          <w:bCs/>
                          <w:color w:val="2F5496" w:themeColor="accent5" w:themeShade="BF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2E6">
                        <w:rPr>
                          <w:rFonts w:ascii="Arial Rounded MT Bold" w:eastAsia="Meiryo UI" w:hAnsi="Meiryo UI" w:cs="Times New Roman" w:hint="eastAsia"/>
                          <w:b/>
                          <w:bCs/>
                          <w:color w:val="2F5496" w:themeColor="accent5" w:themeShade="BF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SDGs</w:t>
                      </w:r>
                      <w:r w:rsidRPr="001A02E6">
                        <w:rPr>
                          <w:rFonts w:ascii="Arial Rounded MT Bold" w:eastAsia="Meiryo UI" w:hAnsi="Meiryo UI" w:cs="Times New Roman"/>
                          <w:b/>
                          <w:bCs/>
                          <w:color w:val="2F5496" w:themeColor="accent5" w:themeShade="BF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1A02E6">
                        <w:rPr>
                          <w:rFonts w:ascii="Arial Rounded MT Bold" w:eastAsia="Meiryo UI" w:hAnsi="Meiryo UI" w:cs="Times New Roman"/>
                          <w:b/>
                          <w:bCs/>
                          <w:color w:val="2F5496" w:themeColor="accent5" w:themeShade="BF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持続可能な開発</w:t>
                      </w:r>
                      <w:r w:rsidRPr="001A02E6">
                        <w:rPr>
                          <w:rFonts w:ascii="Arial Rounded MT Bold" w:eastAsia="Meiryo UI" w:hAnsi="Meiryo UI" w:cs="Times New Roman" w:hint="eastAsia"/>
                          <w:b/>
                          <w:bCs/>
                          <w:color w:val="2F5496" w:themeColor="accent5" w:themeShade="BF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目標</w:t>
                      </w:r>
                      <w:r w:rsidRPr="001A02E6">
                        <w:rPr>
                          <w:rFonts w:ascii="Arial Rounded MT Bold" w:eastAsia="Meiryo UI" w:hAnsi="Meiryo UI" w:cs="Times New Roman" w:hint="eastAsia"/>
                          <w:b/>
                          <w:bCs/>
                          <w:color w:val="2F5496" w:themeColor="accent5" w:themeShade="BF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1A02E6">
                        <w:rPr>
                          <w:rFonts w:ascii="Arial Rounded MT Bold" w:eastAsia="Meiryo UI" w:hAnsi="Meiryo UI" w:cs="Times New Roman"/>
                          <w:b/>
                          <w:bCs/>
                          <w:color w:val="2F5496" w:themeColor="accent5" w:themeShade="BF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につながる</w:t>
                      </w:r>
                    </w:p>
                    <w:p w:rsidR="005B16BA" w:rsidRPr="001A02E6" w:rsidRDefault="005B16BA" w:rsidP="00C54EF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2E6">
                        <w:rPr>
                          <w:rFonts w:ascii="Arial Rounded MT Bold" w:eastAsia="Meiryo UI" w:hAnsi="Meiryo UI" w:cs="Times New Roman"/>
                          <w:b/>
                          <w:bCs/>
                          <w:color w:val="2F5496" w:themeColor="accent5" w:themeShade="BF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有機物を活用した農業生産</w:t>
                      </w:r>
                      <w:r w:rsidR="00C54EFB" w:rsidRPr="001A02E6">
                        <w:rPr>
                          <w:rFonts w:ascii="Arial Rounded MT Bold" w:eastAsia="Meiryo UI" w:hAnsi="Meiryo UI" w:cs="Times New Roman"/>
                          <w:b/>
                          <w:bCs/>
                          <w:noProof/>
                          <w:color w:val="4472C4" w:themeColor="accent5"/>
                          <w:kern w:val="2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5308F" w:rsidRPr="005B16BA" w:rsidRDefault="00A5308F" w:rsidP="00024AD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Arial Rounded MT Bold" w:eastAsia="Meiryo UI" w:hAnsi="Meiryo UI" w:cs="Times New Roman"/>
                          <w:bCs/>
                          <w:color w:val="000000" w:themeColor="text1"/>
                          <w:kern w:val="2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6BA">
                        <w:rPr>
                          <w:rFonts w:ascii="Arial Rounded MT Bold" w:eastAsia="Meiryo UI" w:hAnsi="Meiryo UI" w:cs="Times New Roman" w:hint="eastAsia"/>
                          <w:bCs/>
                          <w:color w:val="000000" w:themeColor="text1"/>
                          <w:kern w:val="2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</w:t>
                      </w:r>
                      <w:r w:rsidRPr="005B16BA">
                        <w:rPr>
                          <w:rFonts w:ascii="Arial Rounded MT Bold" w:eastAsia="Meiryo UI" w:hAnsi="Meiryo UI" w:cs="Times New Roman"/>
                          <w:bCs/>
                          <w:color w:val="000000" w:themeColor="text1"/>
                          <w:kern w:val="2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  <w:p w:rsidR="00A5308F" w:rsidRDefault="00A5308F" w:rsidP="00A5308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Arial Rounded MT Bold" w:eastAsia="Meiryo UI" w:hAnsi="Meiryo UI" w:cs="Times New Roman"/>
                          <w:b/>
                          <w:bCs/>
                          <w:color w:val="1E5E70"/>
                          <w:kern w:val="2"/>
                          <w:sz w:val="40"/>
                          <w:szCs w:val="4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E5E70"/>
                                </w14:gs>
                                <w14:gs w14:pos="50000">
                                  <w14:srgbClr w14:val="4EB3CF"/>
                                </w14:gs>
                                <w14:gs w14:pos="100000">
                                  <w14:srgbClr w14:val="95D1E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5308F" w:rsidRPr="00A5308F" w:rsidRDefault="00A5308F" w:rsidP="00A5308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36D0" w:rsidRPr="00A5308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2F8158" wp14:editId="6627628C">
                <wp:simplePos x="0" y="0"/>
                <wp:positionH relativeFrom="margin">
                  <wp:posOffset>-81915</wp:posOffset>
                </wp:positionH>
                <wp:positionV relativeFrom="paragraph">
                  <wp:posOffset>16510</wp:posOffset>
                </wp:positionV>
                <wp:extent cx="6847205" cy="561975"/>
                <wp:effectExtent l="0" t="0" r="0" b="9525"/>
                <wp:wrapSquare wrapText="bothSides"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08F" w:rsidRDefault="005B16BA" w:rsidP="00C54EF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36D0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東北大学</w:t>
                            </w:r>
                            <w:r w:rsidRPr="001C36D0"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PICS</w:t>
                            </w:r>
                            <w:r w:rsidRPr="001C36D0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（コンポスト総合科学プロジェクト</w:t>
                            </w:r>
                            <w:r w:rsidRPr="001C36D0"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）公開セミナ</w:t>
                            </w:r>
                            <w:r w:rsidR="00CF20CA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Pr="001C36D0"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２０１８</w:t>
                            </w:r>
                          </w:p>
                          <w:p w:rsidR="00F37B2B" w:rsidRDefault="00F37B2B" w:rsidP="00C54EF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東北大学</w:t>
                            </w:r>
                            <w:r w:rsidR="00667FC5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67FC5"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川渡フィールドセンター</w:t>
                            </w:r>
                            <w:r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開放講座２０１８</w:t>
                            </w:r>
                          </w:p>
                          <w:p w:rsidR="00F37B2B" w:rsidRDefault="00F37B2B" w:rsidP="00C54EF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37B2B" w:rsidRDefault="00F37B2B" w:rsidP="00C54EF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37B2B" w:rsidRPr="001C36D0" w:rsidRDefault="00F37B2B" w:rsidP="00C54EF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8158" id="Rectangle 8" o:spid="_x0000_s1027" style="position:absolute;left:0;text-align:left;margin-left:-6.45pt;margin-top:1.3pt;width:539.15pt;height:44.25pt;z-index:251692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" filled="f" fillcolor="#5b9bd5 [3204]" stroked="f" strokecolor="black [3213]">
                <v:shadow color="#e7e6e6 [3214]"/>
                <v:textbox>
                  <w:txbxContent>
                    <w:p w:rsidR="00A5308F" w:rsidRDefault="005B16BA" w:rsidP="00C54EF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36D0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東北大学</w:t>
                      </w:r>
                      <w:r w:rsidRPr="001C36D0"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PICS</w:t>
                      </w:r>
                      <w:r w:rsidRPr="001C36D0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（コンポスト総合科学プロジェクト</w:t>
                      </w:r>
                      <w:r w:rsidRPr="001C36D0"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）公開セミナ</w:t>
                      </w:r>
                      <w:r w:rsidR="00CF20CA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Pr="001C36D0"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２０１８</w:t>
                      </w:r>
                    </w:p>
                    <w:p w:rsidR="00F37B2B" w:rsidRDefault="00F37B2B" w:rsidP="00C54EF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東北大学</w:t>
                      </w:r>
                      <w:r w:rsidR="00667FC5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67FC5"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川渡フィールドセンター</w:t>
                      </w:r>
                      <w:r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開放講座２０１８</w:t>
                      </w:r>
                    </w:p>
                    <w:p w:rsidR="00F37B2B" w:rsidRDefault="00F37B2B" w:rsidP="00C54EF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37B2B" w:rsidRDefault="00F37B2B" w:rsidP="00C54EF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37B2B" w:rsidRPr="001C36D0" w:rsidRDefault="00F37B2B" w:rsidP="00C54EF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C15FB3" w:rsidRDefault="00C15FB3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024AD3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/>
          <w:noProof/>
          <w:color w:val="999999"/>
          <w:szCs w:val="21"/>
          <w:bdr w:val="none" w:sz="0" w:space="0" w:color="auto" w:frame="1"/>
        </w:rPr>
        <w:drawing>
          <wp:inline distT="0" distB="0" distL="0" distR="0" wp14:anchorId="139C98E4" wp14:editId="543207AD">
            <wp:extent cx="1781175" cy="2381250"/>
            <wp:effectExtent l="0" t="0" r="0" b="0"/>
            <wp:docPr id="18" name="図 18" descr="黄色い火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黄色い火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08F" w:rsidRDefault="00A5308F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7B2B" w:rsidRDefault="00F37B2B" w:rsidP="00302034">
      <w:pPr>
        <w:spacing w:line="200" w:lineRule="exact"/>
        <w:rPr>
          <w:rFonts w:ascii="ＭＳ 明朝" w:eastAsia="ＭＳ 明朝" w:hAnsi="ＭＳ 明朝" w:cs="ＭＳ 明朝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7B2B" w:rsidRDefault="00F37B2B" w:rsidP="00F37B2B">
      <w:pPr>
        <w:spacing w:line="200" w:lineRule="exact"/>
        <w:rPr>
          <w:rFonts w:ascii="Bookman Old Style" w:eastAsia="Meiryo UI" w:hAnsi="Bookman Old Style" w:cs="Meiryo U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7B2B" w:rsidRPr="00F37B2B" w:rsidRDefault="00F37B2B" w:rsidP="00F37B2B">
      <w:pPr>
        <w:spacing w:line="200" w:lineRule="exact"/>
        <w:rPr>
          <w:rFonts w:ascii="Bookman Old Style" w:eastAsia="Meiryo UI" w:hAnsi="Bookman Old Style" w:cs="Meiryo UI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eastAsia="Meiryo UI" w:hAnsi="Bookman Old Style" w:cs="Meiryo U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37B2B">
        <w:rPr>
          <w:rFonts w:ascii="Bookman Old Style" w:eastAsia="Meiryo UI" w:hAnsi="Bookman Old Style" w:cs="Meiryo UI" w:hint="eastAsia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学生の方は、学校名・学年を記入してください。</w:t>
      </w:r>
    </w:p>
    <w:tbl>
      <w:tblPr>
        <w:tblStyle w:val="a6"/>
        <w:tblpPr w:leftFromText="142" w:rightFromText="142" w:vertAnchor="text" w:horzAnchor="margin" w:tblpY="117"/>
        <w:tblW w:w="10654" w:type="dxa"/>
        <w:tblLook w:val="04A0" w:firstRow="1" w:lastRow="0" w:firstColumn="1" w:lastColumn="0" w:noHBand="0" w:noVBand="1"/>
      </w:tblPr>
      <w:tblGrid>
        <w:gridCol w:w="1598"/>
        <w:gridCol w:w="4384"/>
        <w:gridCol w:w="3511"/>
        <w:gridCol w:w="1161"/>
      </w:tblGrid>
      <w:tr w:rsidR="00F37B2B" w:rsidRPr="00896630" w:rsidTr="00F37B2B">
        <w:trPr>
          <w:trHeight w:val="275"/>
        </w:trPr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ind w:firstLineChars="150" w:firstLine="270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り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が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</w:t>
            </w:r>
          </w:p>
        </w:tc>
        <w:tc>
          <w:tcPr>
            <w:tcW w:w="4384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受講回数</w:t>
            </w:r>
          </w:p>
        </w:tc>
      </w:tr>
      <w:tr w:rsidR="00F37B2B" w:rsidRPr="00896630" w:rsidTr="00F37B2B">
        <w:trPr>
          <w:trHeight w:val="524"/>
        </w:trPr>
        <w:tc>
          <w:tcPr>
            <w:tcW w:w="1598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参加者</w:t>
            </w: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3511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昭・平　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年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月　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日　　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才</w:t>
            </w:r>
          </w:p>
        </w:tc>
        <w:tc>
          <w:tcPr>
            <w:tcW w:w="1161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回目</w:t>
            </w:r>
          </w:p>
        </w:tc>
      </w:tr>
      <w:tr w:rsidR="00F37B2B" w:rsidRPr="00896630" w:rsidTr="00F37B2B">
        <w:trPr>
          <w:trHeight w:val="589"/>
        </w:trPr>
        <w:tc>
          <w:tcPr>
            <w:tcW w:w="1598" w:type="dxa"/>
            <w:tcBorders>
              <w:top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学校名・学年</w:t>
            </w:r>
          </w:p>
        </w:tc>
        <w:tc>
          <w:tcPr>
            <w:tcW w:w="9056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　　　　　　　　　　　　　　　　　　　　　　</w:t>
            </w: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　　　　　　　年</w:t>
            </w:r>
          </w:p>
        </w:tc>
      </w:tr>
      <w:tr w:rsidR="00F37B2B" w:rsidRPr="00896630" w:rsidTr="00F37B2B">
        <w:trPr>
          <w:trHeight w:val="275"/>
        </w:trPr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り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が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</w:t>
            </w:r>
          </w:p>
        </w:tc>
        <w:tc>
          <w:tcPr>
            <w:tcW w:w="4384" w:type="dxa"/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受講回数</w:t>
            </w:r>
          </w:p>
        </w:tc>
      </w:tr>
      <w:tr w:rsidR="00F37B2B" w:rsidRPr="00896630" w:rsidTr="002524E8">
        <w:trPr>
          <w:trHeight w:val="524"/>
        </w:trPr>
        <w:tc>
          <w:tcPr>
            <w:tcW w:w="1598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参加者</w:t>
            </w: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3511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昭・平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年　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月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日　　　　才</w:t>
            </w:r>
          </w:p>
        </w:tc>
        <w:tc>
          <w:tcPr>
            <w:tcW w:w="1161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回目</w:t>
            </w:r>
          </w:p>
        </w:tc>
      </w:tr>
      <w:tr w:rsidR="00F37B2B" w:rsidRPr="00896630" w:rsidTr="00F37B2B">
        <w:trPr>
          <w:trHeight w:val="642"/>
        </w:trPr>
        <w:tc>
          <w:tcPr>
            <w:tcW w:w="1598" w:type="dxa"/>
            <w:tcBorders>
              <w:top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学校名・学年</w:t>
            </w:r>
          </w:p>
        </w:tc>
        <w:tc>
          <w:tcPr>
            <w:tcW w:w="9056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　　　　　　　　　　　　　　　　　　　　　　</w:t>
            </w: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　　　　　　　年</w:t>
            </w:r>
          </w:p>
        </w:tc>
      </w:tr>
      <w:tr w:rsidR="00F37B2B" w:rsidRPr="00896630" w:rsidTr="00F37B2B">
        <w:trPr>
          <w:trHeight w:val="275"/>
        </w:trPr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り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が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</w:t>
            </w:r>
          </w:p>
        </w:tc>
        <w:tc>
          <w:tcPr>
            <w:tcW w:w="4384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受講回数</w:t>
            </w:r>
          </w:p>
        </w:tc>
      </w:tr>
      <w:tr w:rsidR="00F37B2B" w:rsidRPr="00896630" w:rsidTr="002524E8">
        <w:trPr>
          <w:trHeight w:val="524"/>
        </w:trPr>
        <w:tc>
          <w:tcPr>
            <w:tcW w:w="1598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参加者</w:t>
            </w: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男・女</w:t>
            </w:r>
          </w:p>
        </w:tc>
        <w:tc>
          <w:tcPr>
            <w:tcW w:w="3511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昭・平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年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月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日　　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才</w:t>
            </w:r>
          </w:p>
        </w:tc>
        <w:tc>
          <w:tcPr>
            <w:tcW w:w="1161" w:type="dxa"/>
            <w:tcBorders>
              <w:bottom w:val="dotted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回目</w:t>
            </w:r>
          </w:p>
        </w:tc>
      </w:tr>
      <w:tr w:rsidR="00F37B2B" w:rsidRPr="00896630" w:rsidTr="00F37B2B">
        <w:trPr>
          <w:trHeight w:val="616"/>
        </w:trPr>
        <w:tc>
          <w:tcPr>
            <w:tcW w:w="159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学校名・学年</w:t>
            </w:r>
          </w:p>
        </w:tc>
        <w:tc>
          <w:tcPr>
            <w:tcW w:w="9056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　　　　　　　　　　　　　　　　　　　　　　</w:t>
            </w: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学校　　　　　　　年</w:t>
            </w:r>
          </w:p>
          <w:p w:rsidR="00F37B2B" w:rsidRPr="00896630" w:rsidRDefault="00F37B2B" w:rsidP="00F37B2B">
            <w:pPr>
              <w:spacing w:line="200" w:lineRule="exact"/>
              <w:jc w:val="righ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37B2B" w:rsidRPr="00896630" w:rsidTr="00F37B2B">
        <w:trPr>
          <w:trHeight w:val="550"/>
        </w:trPr>
        <w:tc>
          <w:tcPr>
            <w:tcW w:w="1598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Default="00F37B2B" w:rsidP="00F37B2B">
            <w:pPr>
              <w:spacing w:line="260" w:lineRule="exact"/>
              <w:ind w:firstLineChars="150" w:firstLine="300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</w:t>
            </w:r>
            <w:r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所</w:t>
            </w:r>
          </w:p>
          <w:p w:rsidR="00F37B2B" w:rsidRPr="00896630" w:rsidRDefault="00F37B2B" w:rsidP="00F37B2B">
            <w:pPr>
              <w:spacing w:line="260" w:lineRule="exact"/>
              <w:ind w:firstLineChars="150" w:firstLine="300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56" w:type="dxa"/>
            <w:gridSpan w:val="3"/>
            <w:tcBorders>
              <w:top w:val="doub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</w:t>
            </w:r>
          </w:p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37B2B" w:rsidRPr="00896630" w:rsidTr="00F37B2B">
        <w:trPr>
          <w:trHeight w:val="634"/>
        </w:trPr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F37B2B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Default="00F37B2B" w:rsidP="00F37B2B">
            <w:pPr>
              <w:spacing w:line="260" w:lineRule="exact"/>
              <w:jc w:val="center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電話番号</w:t>
            </w:r>
          </w:p>
          <w:p w:rsidR="00F37B2B" w:rsidRPr="00896630" w:rsidRDefault="00F37B2B" w:rsidP="00F37B2B">
            <w:pPr>
              <w:spacing w:line="260" w:lineRule="exact"/>
              <w:rPr>
                <w:rFonts w:ascii="Bookman Old Style" w:eastAsia="Meiryo UI" w:hAnsi="Bookman Old Style" w:cs="Meiryo U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4" w:type="dxa"/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630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ＴＥＬ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自宅・携帯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2" w:type="dxa"/>
            <w:gridSpan w:val="2"/>
            <w:shd w:val="clear" w:color="auto" w:fill="FFFFFF" w:themeFill="background1"/>
            <w:noWrap/>
            <w:hideMark/>
          </w:tcPr>
          <w:p w:rsidR="00F37B2B" w:rsidRPr="00896630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緊急連絡先</w:t>
            </w:r>
          </w:p>
        </w:tc>
      </w:tr>
      <w:tr w:rsidR="00F37B2B" w:rsidRPr="00896630" w:rsidTr="006324CC">
        <w:trPr>
          <w:trHeight w:val="531"/>
        </w:trPr>
        <w:tc>
          <w:tcPr>
            <w:tcW w:w="1065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37B2B" w:rsidRDefault="00F37B2B" w:rsidP="00F37B2B">
            <w:pPr>
              <w:spacing w:line="200" w:lineRule="exact"/>
              <w:jc w:val="center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Default="00F37B2B" w:rsidP="00F37B2B">
            <w:pPr>
              <w:spacing w:line="200" w:lineRule="exact"/>
              <w:jc w:val="left"/>
              <w:rPr>
                <w:rFonts w:ascii="Bookman Old Style" w:eastAsia="Meiryo UI" w:hAnsi="Bookman Old Style" w:cs="Meiryo UI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21ED">
              <w:rPr>
                <w:rFonts w:ascii="Bookman Old Style" w:eastAsia="Meiryo UI" w:hAnsi="Bookman Old Style" w:cs="Meiryo UI" w:hint="eastAsia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中</w:t>
            </w:r>
            <w:r>
              <w:rPr>
                <w:rFonts w:ascii="Bookman Old Style" w:eastAsia="Meiryo UI" w:hAnsi="Bookman Old Style" w:cs="Meiryo UI" w:hint="eastAsia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学生・高校生のみでご参加の場合は、保護者のご承諾をお願いします</w:t>
            </w:r>
            <w:r w:rsidR="002C2401">
              <w:rPr>
                <w:rFonts w:ascii="Bookman Old Style" w:eastAsia="Meiryo UI" w:hAnsi="Bookman Old Style" w:cs="Meiryo UI" w:hint="eastAsia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  <w:bookmarkStart w:id="0" w:name="_GoBack"/>
            <w:bookmarkEnd w:id="0"/>
          </w:p>
          <w:p w:rsidR="00F37B2B" w:rsidRPr="00F37B2B" w:rsidRDefault="00F37B2B" w:rsidP="00F37B2B">
            <w:pPr>
              <w:spacing w:line="200" w:lineRule="exact"/>
              <w:jc w:val="left"/>
              <w:rPr>
                <w:rFonts w:ascii="Bookman Old Style" w:eastAsia="Meiryo UI" w:hAnsi="Bookman Old Style" w:cs="Meiryo UI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37B2B" w:rsidRPr="00896630" w:rsidTr="00F37B2B">
        <w:trPr>
          <w:trHeight w:val="616"/>
        </w:trPr>
        <w:tc>
          <w:tcPr>
            <w:tcW w:w="10654" w:type="dxa"/>
            <w:gridSpan w:val="4"/>
            <w:shd w:val="clear" w:color="auto" w:fill="FFFFFF" w:themeFill="background1"/>
            <w:hideMark/>
          </w:tcPr>
          <w:p w:rsidR="00F37B2B" w:rsidRPr="00B021ED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21ED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公開セミナ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ー</w:t>
            </w:r>
            <w:r w:rsidRPr="00B021ED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２０１８に参加することを承諾いたします。</w:t>
            </w:r>
          </w:p>
          <w:p w:rsidR="00F37B2B" w:rsidRPr="00B021ED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21ED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B021ED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　　　　　　　　　　　　　　　　　　保護者氏名　　　　　　　　　　　　　　　　　　　　</w:t>
            </w:r>
            <w:r w:rsidRPr="00B021ED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B021ED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印　</w:t>
            </w:r>
          </w:p>
          <w:p w:rsidR="00F37B2B" w:rsidRPr="00B021ED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21ED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</w:tc>
      </w:tr>
      <w:tr w:rsidR="00F37B2B" w:rsidRPr="00896630" w:rsidTr="00F37B2B">
        <w:trPr>
          <w:trHeight w:val="793"/>
        </w:trPr>
        <w:tc>
          <w:tcPr>
            <w:tcW w:w="10654" w:type="dxa"/>
            <w:gridSpan w:val="4"/>
            <w:tcBorders>
              <w:bottom w:val="single" w:sz="8" w:space="0" w:color="auto"/>
            </w:tcBorders>
            <w:noWrap/>
            <w:hideMark/>
          </w:tcPr>
          <w:p w:rsidR="00F37B2B" w:rsidRPr="00B021ED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21ED">
              <w:rPr>
                <w:rFonts w:ascii="Bookman Old Style" w:eastAsia="Meiryo UI" w:hAnsi="Bookman Old Style" w:cs="Meiryo UI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何か知っておいてほしいこと・不安などございましたらご記入下さい。　※アレルギーなど</w:t>
            </w:r>
          </w:p>
          <w:p w:rsidR="00F37B2B" w:rsidRPr="00B021ED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B021ED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37B2B" w:rsidRPr="00B021ED" w:rsidRDefault="00F37B2B" w:rsidP="00F37B2B">
            <w:pPr>
              <w:spacing w:line="200" w:lineRule="exact"/>
              <w:rPr>
                <w:rFonts w:ascii="Bookman Old Style" w:eastAsia="Meiryo UI" w:hAnsi="Bookman Old Style" w:cs="Meiryo U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02034" w:rsidRPr="00B021ED" w:rsidRDefault="00302034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ED">
        <w:rPr>
          <w:rFonts w:ascii="ＭＳ 明朝" w:eastAsia="ＭＳ 明朝" w:hAnsi="ＭＳ 明朝" w:cs="ＭＳ 明朝" w:hint="eastAs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DC05D3" w:rsidRPr="00B021ED"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ご提供頂いた個人情報は参加申込み手続き、連絡、</w:t>
      </w:r>
      <w:r w:rsidRPr="00B021ED"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講座案内にのみ使用し、他の目的には一切使用いたしません。</w:t>
      </w:r>
    </w:p>
    <w:p w:rsidR="002F6B4F" w:rsidRPr="00896630" w:rsidRDefault="002F6B4F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6B4F" w:rsidRPr="00D93FAE" w:rsidRDefault="00F37B2B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6630">
        <w:rPr>
          <w:rFonts w:ascii="Bookman Old Style" w:eastAsia="Meiryo UI" w:hAnsi="Bookman Old Style" w:cs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17145</wp:posOffset>
                </wp:positionV>
                <wp:extent cx="6751320" cy="2543175"/>
                <wp:effectExtent l="0" t="0" r="11430" b="2857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25431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FAE" w:rsidRPr="00036BC7" w:rsidRDefault="007915BE" w:rsidP="00D93FA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＜公開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</w:t>
                            </w:r>
                            <w:r w:rsidR="0021493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="00D93FAE" w:rsidRPr="00036BC7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までの流れ</w:t>
                            </w:r>
                            <w:r w:rsidR="00D93FAE" w:rsidRPr="00036BC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175C9F" w:rsidRPr="00036BC7" w:rsidRDefault="007A14E3" w:rsidP="00175C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  <w:r w:rsidR="007915BE"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必要事項を</w:t>
                            </w:r>
                            <w:r w:rsidR="007915BE"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記入の上、Fax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・郵送</w:t>
                            </w:r>
                            <w:r w:rsidR="007915BE"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  <w:r w:rsidR="007915BE"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込み</w:t>
                            </w:r>
                            <w:r w:rsidR="007915BE"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下さい。</w:t>
                            </w:r>
                          </w:p>
                          <w:p w:rsidR="00175C9F" w:rsidRPr="00245589" w:rsidRDefault="00175C9F" w:rsidP="000A6E8A">
                            <w:pPr>
                              <w:pStyle w:val="a5"/>
                              <w:spacing w:line="380" w:lineRule="exact"/>
                              <w:ind w:leftChars="0" w:left="420"/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受付期間：平成</w:t>
                            </w:r>
                            <w:r w:rsidR="0008008A"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320480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915BE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B808E8"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320480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）まで</w:t>
                            </w:r>
                            <w:r w:rsidR="009E17F2" w:rsidRPr="00245589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45589">
                              <w:rPr>
                                <w:rFonts w:ascii="Meiryo UI" w:eastAsia="Meiryo UI" w:hAnsi="Meiryo UI" w:cs="Meiryo UI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先着順</w:t>
                            </w:r>
                          </w:p>
                          <w:p w:rsidR="00175C9F" w:rsidRPr="00036BC7" w:rsidRDefault="007915BE" w:rsidP="00175C9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参加の</w:t>
                            </w:r>
                            <w:r w:rsidR="007A14E3"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可否に</w:t>
                            </w:r>
                            <w:r w:rsidR="00AF7260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つきまして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11/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（木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）以降に随時、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連絡いたします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0A6E8A" w:rsidRPr="00036BC7" w:rsidRDefault="000A6E8A" w:rsidP="000A6E8A">
                            <w:pPr>
                              <w:pStyle w:val="a5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BC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036B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募集人員を越えた場合は</w:t>
                            </w:r>
                            <w:r w:rsidR="00AF726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036B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参加をお断りする場合もございます。ご了承のほど</w:t>
                            </w:r>
                            <w:r w:rsidR="00AF726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036B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よろしくお願い申し上げます。</w:t>
                            </w:r>
                          </w:p>
                          <w:p w:rsidR="0011183D" w:rsidRPr="00036BC7" w:rsidRDefault="007915BE" w:rsidP="0011183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公開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</w:t>
                            </w:r>
                            <w:r w:rsidR="00CF20CA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="00B326B0" w:rsidRPr="00036BC7"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</w:t>
                            </w:r>
                            <w:r w:rsidR="00AF7260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11183D" w:rsidRPr="00036BC7">
                              <w:rPr>
                                <w:rFonts w:ascii="Meiryo UI" w:eastAsia="Meiryo UI" w:hAnsi="Meiryo UI" w:cs="Meiryo UI" w:hint="eastAsia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雨天でも</w:t>
                            </w:r>
                            <w:r w:rsidR="0011183D" w:rsidRPr="00036BC7">
                              <w:rPr>
                                <w:rFonts w:ascii="Meiryo UI" w:eastAsia="Meiryo UI" w:hAnsi="Meiryo UI" w:cs="Meiryo UI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開催いたします。</w:t>
                            </w:r>
                          </w:p>
                          <w:p w:rsidR="008E5EF4" w:rsidRPr="00C15FB3" w:rsidRDefault="00D93FAE" w:rsidP="00DC05D3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 w:cs="Meiryo UI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B3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8E5EF4" w:rsidRPr="00C15FB3">
                              <w:rPr>
                                <w:rFonts w:ascii="Meiryo UI" w:eastAsia="Meiryo UI" w:hAnsi="Meiryo UI" w:cs="Meiryo UI"/>
                                <w:b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</w:t>
                            </w:r>
                            <w:r w:rsidRPr="00C15FB3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8E5EF4" w:rsidRPr="00865FE4" w:rsidRDefault="008E5EF4" w:rsidP="00036BC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00" w:firstLine="4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BC7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東北大学大学院農学研究科附属複合生態フィールド教育研究センター</w:t>
                            </w:r>
                          </w:p>
                          <w:p w:rsidR="008E5EF4" w:rsidRPr="00036BC7" w:rsidRDefault="008E5EF4" w:rsidP="00036BC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00" w:firstLine="4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B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〒989-6711　宮城県大崎市鳴子温泉字蓬田232-3</w:t>
                            </w:r>
                            <w:r w:rsidR="00DC15ED" w:rsidRPr="00036BC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C15ED" w:rsidRPr="00036BC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8E5EF4" w:rsidRPr="00245589" w:rsidRDefault="008E5EF4" w:rsidP="00036BC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00" w:firstLine="4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58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45589" w:rsidRPr="0024558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45589" w:rsidRPr="0024558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L：</w:t>
                            </w:r>
                            <w:r w:rsidR="00245589" w:rsidRPr="0024558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45589" w:rsidRPr="0024558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0229-84-731</w:t>
                            </w:r>
                            <w:r w:rsidR="00245589" w:rsidRPr="0024558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24558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FAX：0229-84-6490</w:t>
                            </w:r>
                          </w:p>
                          <w:p w:rsidR="008E5EF4" w:rsidRPr="00AF7260" w:rsidRDefault="008E5EF4" w:rsidP="007915B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00" w:firstLine="4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58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E-mail :  </w:t>
                            </w:r>
                            <w:hyperlink r:id="rId10" w:history="1">
                              <w:r w:rsidR="007915BE" w:rsidRPr="00AF7260">
                                <w:rPr>
                                  <w:rStyle w:val="ab"/>
                                  <w:rFonts w:ascii="Meiryo UI" w:eastAsia="Meiryo UI" w:hAnsi="Meiryo UI" w:cs="Meiryo UI"/>
                                  <w:kern w:val="24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far-syom@grp.tohoku.ac.jp</w:t>
                              </w:r>
                            </w:hyperlink>
                          </w:p>
                          <w:p w:rsidR="007915BE" w:rsidRDefault="007915BE" w:rsidP="00150BF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26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150BFC" w:rsidRPr="00AF726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726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="00150BFC" w:rsidRPr="00AF726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726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  <w:hyperlink r:id="rId11" w:history="1">
                              <w:r w:rsidR="00150BFC" w:rsidRPr="00AF7260">
                                <w:rPr>
                                  <w:rStyle w:val="ab"/>
                                  <w:rFonts w:ascii="Meiryo UI" w:eastAsia="Meiryo UI" w:hAnsi="Meiryo UI" w:cs="Meiryo UI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http://www.agri.</w:t>
                              </w:r>
                              <w:r w:rsidR="00150BFC" w:rsidRPr="00AF7260">
                                <w:rPr>
                                  <w:rStyle w:val="ab"/>
                                  <w:rFonts w:ascii="Meiryo UI" w:eastAsia="Meiryo UI" w:hAnsi="Meiryo UI" w:cs="Meiryo UI" w:hint="eastAsia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tohoku.ac.jp/kawatabi/index-j.html</w:t>
                              </w:r>
                            </w:hyperlink>
                          </w:p>
                          <w:p w:rsidR="00150BFC" w:rsidRDefault="00150BFC" w:rsidP="007915B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915BE" w:rsidRDefault="007915BE" w:rsidP="007915B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Agri.</w:t>
                            </w:r>
                          </w:p>
                          <w:p w:rsidR="007915BE" w:rsidRDefault="007915BE" w:rsidP="007915B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Tohoku.</w:t>
                            </w:r>
                          </w:p>
                          <w:p w:rsidR="007915BE" w:rsidRDefault="007915BE" w:rsidP="007915B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Ac.jp</w:t>
                            </w:r>
                          </w:p>
                          <w:p w:rsidR="007915BE" w:rsidRDefault="007915BE" w:rsidP="007915B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915BE" w:rsidRDefault="007915BE" w:rsidP="007915B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915BE" w:rsidRPr="007915BE" w:rsidRDefault="007915BE" w:rsidP="007915B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1.2pt;margin-top:1.35pt;width:531.6pt;height:200.2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" fillcolor="white [3201]" strokecolor="black [3200]" strokeweight="1pt">
                <v:textbox>
                  <w:txbxContent>
                    <w:p w:rsidR="00D93FAE" w:rsidRPr="00036BC7" w:rsidRDefault="007915BE" w:rsidP="00D93FA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＜公開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</w:t>
                      </w:r>
                      <w:r w:rsidR="0021493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="00D93FAE" w:rsidRPr="00036BC7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までの流れ</w:t>
                      </w:r>
                      <w:r w:rsidR="00D93FAE" w:rsidRPr="00036BC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175C9F" w:rsidRPr="00036BC7" w:rsidRDefault="007A14E3" w:rsidP="00175C9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  <w:r w:rsidR="007915BE"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必要事項を</w:t>
                      </w:r>
                      <w:r w:rsidR="007915BE"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記入の上、Fax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・郵送</w:t>
                      </w:r>
                      <w:r w:rsidR="007915BE"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  <w:r w:rsidR="007915BE"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込み</w:t>
                      </w:r>
                      <w:r w:rsidR="007915BE"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下さい。</w:t>
                      </w:r>
                    </w:p>
                    <w:p w:rsidR="00175C9F" w:rsidRPr="00245589" w:rsidRDefault="00175C9F" w:rsidP="000A6E8A">
                      <w:pPr>
                        <w:pStyle w:val="a5"/>
                        <w:spacing w:line="380" w:lineRule="exact"/>
                        <w:ind w:leftChars="0" w:left="420"/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受付期間：平成</w:t>
                      </w:r>
                      <w:r w:rsidR="0008008A"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320480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）～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915BE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B808E8"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320480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）まで</w:t>
                      </w:r>
                      <w:r w:rsidR="009E17F2" w:rsidRPr="00245589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45589">
                        <w:rPr>
                          <w:rFonts w:ascii="Meiryo UI" w:eastAsia="Meiryo UI" w:hAnsi="Meiryo UI" w:cs="Meiryo UI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245589">
                        <w:rPr>
                          <w:rFonts w:ascii="Meiryo UI" w:eastAsia="Meiryo UI" w:hAnsi="Meiryo UI" w:cs="Meiryo UI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先着順</w:t>
                      </w:r>
                    </w:p>
                    <w:p w:rsidR="00175C9F" w:rsidRPr="00036BC7" w:rsidRDefault="007915BE" w:rsidP="00175C9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参加の</w:t>
                      </w:r>
                      <w:r w:rsidR="007A14E3"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可否に</w:t>
                      </w:r>
                      <w:r w:rsidR="00AF7260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つきまして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11/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（木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）以降に随時、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連絡いたします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0A6E8A" w:rsidRPr="00036BC7" w:rsidRDefault="000A6E8A" w:rsidP="000A6E8A">
                      <w:pPr>
                        <w:pStyle w:val="a5"/>
                        <w:spacing w:line="320" w:lineRule="exact"/>
                        <w:ind w:leftChars="0" w:left="420"/>
                        <w:jc w:val="left"/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BC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036BC7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募集人員を越えた場合は</w:t>
                      </w:r>
                      <w:r w:rsidR="00AF7260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036BC7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参加をお断りする場合もございます。ご了承のほど</w:t>
                      </w:r>
                      <w:r w:rsidR="00AF7260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036BC7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よろしくお願い申し上げます。</w:t>
                      </w:r>
                    </w:p>
                    <w:p w:rsidR="0011183D" w:rsidRPr="00036BC7" w:rsidRDefault="007915BE" w:rsidP="0011183D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公開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</w:t>
                      </w:r>
                      <w:r w:rsidR="00CF20CA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="00B326B0" w:rsidRPr="00036BC7"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</w:t>
                      </w:r>
                      <w:r w:rsidR="00AF7260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11183D" w:rsidRPr="00036BC7">
                        <w:rPr>
                          <w:rFonts w:ascii="Meiryo UI" w:eastAsia="Meiryo UI" w:hAnsi="Meiryo UI" w:cs="Meiryo UI" w:hint="eastAsia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雨天でも</w:t>
                      </w:r>
                      <w:r w:rsidR="0011183D" w:rsidRPr="00036BC7">
                        <w:rPr>
                          <w:rFonts w:ascii="Meiryo UI" w:eastAsia="Meiryo UI" w:hAnsi="Meiryo UI" w:cs="Meiryo UI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開催いたします。</w:t>
                      </w:r>
                    </w:p>
                    <w:p w:rsidR="008E5EF4" w:rsidRPr="00C15FB3" w:rsidRDefault="00D93FAE" w:rsidP="00DC05D3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 w:cs="Meiryo UI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B3">
                        <w:rPr>
                          <w:rFonts w:ascii="Meiryo UI" w:eastAsia="Meiryo UI" w:hAnsi="Meiryo UI" w:cs="Meiryo UI" w:hint="eastAsia"/>
                          <w:b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8E5EF4" w:rsidRPr="00C15FB3">
                        <w:rPr>
                          <w:rFonts w:ascii="Meiryo UI" w:eastAsia="Meiryo UI" w:hAnsi="Meiryo UI" w:cs="Meiryo UI"/>
                          <w:b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</w:t>
                      </w:r>
                      <w:r w:rsidRPr="00C15FB3">
                        <w:rPr>
                          <w:rFonts w:ascii="Meiryo UI" w:eastAsia="Meiryo UI" w:hAnsi="Meiryo UI" w:cs="Meiryo UI" w:hint="eastAsia"/>
                          <w:b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8E5EF4" w:rsidRPr="00865FE4" w:rsidRDefault="008E5EF4" w:rsidP="00036BC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00" w:firstLine="420"/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BC7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kern w:val="24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東北大学大学院農学研究科附属複合生態フィールド教育研究センター</w:t>
                      </w:r>
                    </w:p>
                    <w:p w:rsidR="008E5EF4" w:rsidRPr="00036BC7" w:rsidRDefault="008E5EF4" w:rsidP="00036BC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00" w:firstLine="420"/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BC7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〒989-6711　宮城県大崎市鳴子温泉字蓬田232-3</w:t>
                      </w:r>
                      <w:r w:rsidR="00DC15ED" w:rsidRPr="00036BC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C15ED" w:rsidRPr="00036BC7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8E5EF4" w:rsidRPr="00245589" w:rsidRDefault="008E5EF4" w:rsidP="00036BC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00" w:firstLine="48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58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45589" w:rsidRPr="0024558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4558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45589" w:rsidRPr="0024558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4558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L：</w:t>
                      </w:r>
                      <w:r w:rsidR="00245589" w:rsidRPr="0024558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45589" w:rsidRPr="0024558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0229-84-731</w:t>
                      </w:r>
                      <w:r w:rsidR="00245589" w:rsidRPr="0024558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24558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FAX：0229-84-6490</w:t>
                      </w:r>
                    </w:p>
                    <w:p w:rsidR="008E5EF4" w:rsidRPr="00AF7260" w:rsidRDefault="008E5EF4" w:rsidP="007915B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00" w:firstLine="48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58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</w:t>
                      </w:r>
                      <w:proofErr w:type="gramStart"/>
                      <w:r w:rsidRPr="0024558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 :</w:t>
                      </w:r>
                      <w:proofErr w:type="gramEnd"/>
                      <w:r w:rsidRPr="00245589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hyperlink r:id="rId12" w:history="1">
                        <w:r w:rsidR="007915BE" w:rsidRPr="00AF7260">
                          <w:rPr>
                            <w:rStyle w:val="ab"/>
                            <w:rFonts w:ascii="Meiryo UI" w:eastAsia="Meiryo UI" w:hAnsi="Meiryo UI" w:cs="Meiryo UI"/>
                            <w:kern w:val="24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far-syom@grp.tohoku.ac.jp</w:t>
                        </w:r>
                      </w:hyperlink>
                    </w:p>
                    <w:p w:rsidR="007915BE" w:rsidRDefault="007915BE" w:rsidP="00150BF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50" w:firstLine="60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260"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150BFC" w:rsidRPr="00AF7260"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7260"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AF7260"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150BFC" w:rsidRPr="00AF7260"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7260"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proofErr w:type="gramEnd"/>
                      <w:r w:rsidRPr="00AF7260"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hyperlink r:id="rId13" w:history="1">
                        <w:r w:rsidR="00150BFC" w:rsidRPr="00AF7260">
                          <w:rPr>
                            <w:rStyle w:val="ab"/>
                            <w:rFonts w:ascii="Meiryo UI" w:eastAsia="Meiryo UI" w:hAnsi="Meiryo UI" w:cs="Meiryo UI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http://www.agri.</w:t>
                        </w:r>
                        <w:r w:rsidR="00150BFC" w:rsidRPr="00AF7260">
                          <w:rPr>
                            <w:rStyle w:val="ab"/>
                            <w:rFonts w:ascii="Meiryo UI" w:eastAsia="Meiryo UI" w:hAnsi="Meiryo UI" w:cs="Meiryo UI" w:hint="eastAsia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tohoku.ac.jp/kawatabi/index-j.html</w:t>
                        </w:r>
                      </w:hyperlink>
                    </w:p>
                    <w:p w:rsidR="00150BFC" w:rsidRDefault="00150BFC" w:rsidP="007915B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50" w:firstLine="60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915BE" w:rsidRDefault="007915BE" w:rsidP="007915B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50" w:firstLine="60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Agri.</w:t>
                      </w:r>
                    </w:p>
                    <w:p w:rsidR="007915BE" w:rsidRDefault="007915BE" w:rsidP="007915B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50" w:firstLine="60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Tohoku.</w:t>
                      </w:r>
                    </w:p>
                    <w:p w:rsidR="007915BE" w:rsidRDefault="007915BE" w:rsidP="007915B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50" w:firstLine="60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Ac.jp</w:t>
                      </w:r>
                    </w:p>
                    <w:p w:rsidR="007915BE" w:rsidRDefault="007915BE" w:rsidP="007915B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50" w:firstLine="60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915BE" w:rsidRDefault="007915BE" w:rsidP="007915B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50" w:firstLine="60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915BE" w:rsidRPr="007915BE" w:rsidRDefault="007915BE" w:rsidP="007915B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ind w:firstLineChars="250" w:firstLine="600"/>
                        <w:rPr>
                          <w:rFonts w:ascii="Meiryo UI" w:eastAsia="Meiryo UI" w:hAnsi="Meiryo UI" w:cs="Meiryo U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6EC" w:rsidRPr="00896630" w:rsidRDefault="007226EC" w:rsidP="00302034">
      <w:pPr>
        <w:spacing w:line="200" w:lineRule="exact"/>
        <w:rPr>
          <w:rFonts w:ascii="Bookman Old Style" w:eastAsia="Meiryo UI" w:hAnsi="Bookman Old Style" w:cs="Meiryo UI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26B0" w:rsidRPr="00896630" w:rsidRDefault="00B326B0" w:rsidP="007226EC">
      <w:pPr>
        <w:pStyle w:val="a5"/>
        <w:spacing w:line="320" w:lineRule="exact"/>
        <w:ind w:leftChars="0" w:left="420"/>
        <w:jc w:val="left"/>
        <w:rPr>
          <w:rFonts w:ascii="Meiryo UI" w:eastAsia="Meiryo UI" w:hAnsi="Meiryo UI" w:cs="Meiryo U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2C3C" w:rsidRPr="00896630" w:rsidRDefault="00792C3C" w:rsidP="007226EC">
      <w:pPr>
        <w:pStyle w:val="a5"/>
        <w:spacing w:line="320" w:lineRule="exact"/>
        <w:ind w:leftChars="0" w:left="420"/>
        <w:jc w:val="left"/>
        <w:rPr>
          <w:rFonts w:ascii="Meiryo UI" w:eastAsia="Meiryo UI" w:hAnsi="Meiryo UI" w:cs="Meiryo U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5EF4" w:rsidRPr="00896630" w:rsidRDefault="00FC5739" w:rsidP="00DF2CC8">
      <w:pPr>
        <w:spacing w:line="320" w:lineRule="exact"/>
        <w:jc w:val="left"/>
        <w:rPr>
          <w:rFonts w:ascii="Meiryo UI" w:eastAsia="Meiryo UI" w:hAnsi="Meiryo UI" w:cs="Meiryo UI"/>
          <w:b/>
          <w:sz w:val="28"/>
          <w:szCs w:val="28"/>
        </w:rPr>
      </w:pPr>
      <w:r w:rsidRPr="00896630">
        <w:rPr>
          <w:rFonts w:ascii="Meiryo UI" w:eastAsia="Meiryo UI" w:hAnsi="Meiryo UI" w:cs="Meiryo UI" w:hint="eastAsia"/>
          <w:szCs w:val="21"/>
        </w:rPr>
        <w:t xml:space="preserve">　</w:t>
      </w:r>
      <w:r w:rsidRPr="00896630">
        <w:rPr>
          <w:rFonts w:ascii="Meiryo UI" w:eastAsia="Meiryo UI" w:hAnsi="Meiryo UI" w:cs="Meiryo UI"/>
          <w:b/>
          <w:sz w:val="28"/>
          <w:szCs w:val="28"/>
        </w:rPr>
        <w:t xml:space="preserve">　</w:t>
      </w:r>
    </w:p>
    <w:p w:rsidR="00E82647" w:rsidRPr="00896630" w:rsidRDefault="00E82647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p w:rsidR="00E82647" w:rsidRPr="00896630" w:rsidRDefault="00E82647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p w:rsidR="00024AD3" w:rsidRDefault="00024AD3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p w:rsidR="00024AD3" w:rsidRDefault="00024AD3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p w:rsidR="00024AD3" w:rsidRDefault="00024AD3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p w:rsidR="00024AD3" w:rsidRDefault="00024AD3" w:rsidP="00345795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p w:rsidR="00024AD3" w:rsidRDefault="00024AD3" w:rsidP="00302034">
      <w:pPr>
        <w:spacing w:line="320" w:lineRule="exact"/>
        <w:jc w:val="left"/>
        <w:rPr>
          <w:rFonts w:ascii="Bookman Old Style" w:eastAsia="Meiryo UI" w:hAnsi="Bookman Old Style" w:cs="Meiryo UI"/>
          <w:sz w:val="19"/>
          <w:szCs w:val="19"/>
        </w:rPr>
      </w:pPr>
    </w:p>
    <w:sectPr w:rsidR="00024AD3" w:rsidSect="008111D4">
      <w:footerReference w:type="default" r:id="rId14"/>
      <w:pgSz w:w="11906" w:h="16838"/>
      <w:pgMar w:top="454" w:right="624" w:bottom="567" w:left="624" w:header="45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0BA" w:rsidRDefault="003120BA">
      <w:r>
        <w:separator/>
      </w:r>
    </w:p>
  </w:endnote>
  <w:endnote w:type="continuationSeparator" w:id="0">
    <w:p w:rsidR="003120BA" w:rsidRDefault="0031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099354"/>
      <w:docPartObj>
        <w:docPartGallery w:val="Page Numbers (Bottom of Page)"/>
        <w:docPartUnique/>
      </w:docPartObj>
    </w:sdtPr>
    <w:sdtEndPr/>
    <w:sdtContent>
      <w:p w:rsidR="00A04AB2" w:rsidRDefault="00FF49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2B" w:rsidRPr="00F37B2B">
          <w:rPr>
            <w:noProof/>
            <w:lang w:val="ja-JP"/>
          </w:rPr>
          <w:t>1</w:t>
        </w:r>
        <w:r>
          <w:fldChar w:fldCharType="end"/>
        </w:r>
      </w:p>
    </w:sdtContent>
  </w:sdt>
  <w:p w:rsidR="00A04AB2" w:rsidRDefault="003120BA">
    <w:pPr>
      <w:pStyle w:val="a3"/>
    </w:pPr>
  </w:p>
  <w:p w:rsidR="00A04AB2" w:rsidRDefault="003120BA"/>
  <w:p w:rsidR="00A04AB2" w:rsidRDefault="003120BA"/>
  <w:p w:rsidR="00A04AB2" w:rsidRDefault="00312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0BA" w:rsidRDefault="003120BA">
      <w:r>
        <w:separator/>
      </w:r>
    </w:p>
  </w:footnote>
  <w:footnote w:type="continuationSeparator" w:id="0">
    <w:p w:rsidR="003120BA" w:rsidRDefault="0031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4D5"/>
    <w:multiLevelType w:val="hybridMultilevel"/>
    <w:tmpl w:val="A05EC778"/>
    <w:lvl w:ilvl="0" w:tplc="C6BA61B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E4173"/>
    <w:multiLevelType w:val="hybridMultilevel"/>
    <w:tmpl w:val="EA4A983A"/>
    <w:lvl w:ilvl="0" w:tplc="5D283824">
      <w:start w:val="1"/>
      <w:numFmt w:val="decimal"/>
      <w:lvlText w:val="%1."/>
      <w:lvlJc w:val="left"/>
      <w:pPr>
        <w:ind w:left="420" w:hanging="420"/>
      </w:pPr>
      <w:rPr>
        <w:rFonts w:ascii="Arial Rounded MT Bold" w:hAnsi="Arial Rounded MT Bold" w:hint="default"/>
        <w:b w:val="0"/>
        <w:color w:val="auto"/>
        <w:sz w:val="21"/>
        <w:szCs w:val="21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6E2141"/>
    <w:multiLevelType w:val="hybridMultilevel"/>
    <w:tmpl w:val="CEF65722"/>
    <w:lvl w:ilvl="0" w:tplc="0409000D">
      <w:start w:val="1"/>
      <w:numFmt w:val="bullet"/>
      <w:lvlText w:val="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354D1AD8"/>
    <w:multiLevelType w:val="hybridMultilevel"/>
    <w:tmpl w:val="29EA7FB6"/>
    <w:lvl w:ilvl="0" w:tplc="069E141A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534E53"/>
    <w:multiLevelType w:val="hybridMultilevel"/>
    <w:tmpl w:val="140A02E2"/>
    <w:lvl w:ilvl="0" w:tplc="069E141A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54"/>
    <w:rsid w:val="00024AD3"/>
    <w:rsid w:val="00036BC7"/>
    <w:rsid w:val="00077EEE"/>
    <w:rsid w:val="0008008A"/>
    <w:rsid w:val="000A6E8A"/>
    <w:rsid w:val="000C3DAC"/>
    <w:rsid w:val="0011183D"/>
    <w:rsid w:val="0011385E"/>
    <w:rsid w:val="00150BFC"/>
    <w:rsid w:val="00160656"/>
    <w:rsid w:val="00175C9F"/>
    <w:rsid w:val="00194BBA"/>
    <w:rsid w:val="001A02E6"/>
    <w:rsid w:val="001B3D0A"/>
    <w:rsid w:val="001C36D0"/>
    <w:rsid w:val="001D411A"/>
    <w:rsid w:val="001D7D10"/>
    <w:rsid w:val="001E40AA"/>
    <w:rsid w:val="00203F9D"/>
    <w:rsid w:val="00212720"/>
    <w:rsid w:val="00214933"/>
    <w:rsid w:val="00245589"/>
    <w:rsid w:val="002524E8"/>
    <w:rsid w:val="00270C8D"/>
    <w:rsid w:val="00274766"/>
    <w:rsid w:val="00283600"/>
    <w:rsid w:val="00291BC4"/>
    <w:rsid w:val="002C2401"/>
    <w:rsid w:val="002C3019"/>
    <w:rsid w:val="002F252B"/>
    <w:rsid w:val="002F6B4F"/>
    <w:rsid w:val="00300C8A"/>
    <w:rsid w:val="00302034"/>
    <w:rsid w:val="003027BF"/>
    <w:rsid w:val="003120BA"/>
    <w:rsid w:val="00320480"/>
    <w:rsid w:val="00344E17"/>
    <w:rsid w:val="00345795"/>
    <w:rsid w:val="00380340"/>
    <w:rsid w:val="003E6520"/>
    <w:rsid w:val="003F06A3"/>
    <w:rsid w:val="003F106C"/>
    <w:rsid w:val="00436D1E"/>
    <w:rsid w:val="00490238"/>
    <w:rsid w:val="0049375B"/>
    <w:rsid w:val="004B442D"/>
    <w:rsid w:val="004D4B2F"/>
    <w:rsid w:val="004F44C3"/>
    <w:rsid w:val="005747A0"/>
    <w:rsid w:val="005A7063"/>
    <w:rsid w:val="005B16BA"/>
    <w:rsid w:val="005B628D"/>
    <w:rsid w:val="005C2C31"/>
    <w:rsid w:val="005C5249"/>
    <w:rsid w:val="005C7DD3"/>
    <w:rsid w:val="005F61E7"/>
    <w:rsid w:val="00623BBB"/>
    <w:rsid w:val="00625F07"/>
    <w:rsid w:val="00626FA1"/>
    <w:rsid w:val="006324CC"/>
    <w:rsid w:val="006552F6"/>
    <w:rsid w:val="006670F8"/>
    <w:rsid w:val="00667FC5"/>
    <w:rsid w:val="006733C1"/>
    <w:rsid w:val="006A4C9E"/>
    <w:rsid w:val="006E1195"/>
    <w:rsid w:val="006F397B"/>
    <w:rsid w:val="00704AF7"/>
    <w:rsid w:val="007226EC"/>
    <w:rsid w:val="007326D5"/>
    <w:rsid w:val="0076117B"/>
    <w:rsid w:val="007634ED"/>
    <w:rsid w:val="007915BE"/>
    <w:rsid w:val="00792C3C"/>
    <w:rsid w:val="007A14E3"/>
    <w:rsid w:val="007B61C1"/>
    <w:rsid w:val="007C0789"/>
    <w:rsid w:val="007C184B"/>
    <w:rsid w:val="007F1E8A"/>
    <w:rsid w:val="008111D4"/>
    <w:rsid w:val="0082116A"/>
    <w:rsid w:val="00846EFE"/>
    <w:rsid w:val="00865FE4"/>
    <w:rsid w:val="00877C8C"/>
    <w:rsid w:val="00896630"/>
    <w:rsid w:val="008C59EE"/>
    <w:rsid w:val="008E5EF4"/>
    <w:rsid w:val="0092109E"/>
    <w:rsid w:val="00925592"/>
    <w:rsid w:val="00956C1B"/>
    <w:rsid w:val="00961599"/>
    <w:rsid w:val="009A53D2"/>
    <w:rsid w:val="009B1160"/>
    <w:rsid w:val="009B1900"/>
    <w:rsid w:val="009B3D22"/>
    <w:rsid w:val="009D0B51"/>
    <w:rsid w:val="009E028C"/>
    <w:rsid w:val="009E17F2"/>
    <w:rsid w:val="00A13368"/>
    <w:rsid w:val="00A246E1"/>
    <w:rsid w:val="00A5308F"/>
    <w:rsid w:val="00AB11DD"/>
    <w:rsid w:val="00AE52FC"/>
    <w:rsid w:val="00AF42AF"/>
    <w:rsid w:val="00AF7260"/>
    <w:rsid w:val="00B021ED"/>
    <w:rsid w:val="00B326B0"/>
    <w:rsid w:val="00B808E8"/>
    <w:rsid w:val="00B921E9"/>
    <w:rsid w:val="00BA68B8"/>
    <w:rsid w:val="00C1524C"/>
    <w:rsid w:val="00C15FB3"/>
    <w:rsid w:val="00C419A5"/>
    <w:rsid w:val="00C54EFB"/>
    <w:rsid w:val="00C6477D"/>
    <w:rsid w:val="00CD3E90"/>
    <w:rsid w:val="00CE0BCF"/>
    <w:rsid w:val="00CE4468"/>
    <w:rsid w:val="00CF20CA"/>
    <w:rsid w:val="00D229C5"/>
    <w:rsid w:val="00D82017"/>
    <w:rsid w:val="00D93FAE"/>
    <w:rsid w:val="00DB6FC5"/>
    <w:rsid w:val="00DC05D3"/>
    <w:rsid w:val="00DC15ED"/>
    <w:rsid w:val="00DD5F29"/>
    <w:rsid w:val="00DF2CC8"/>
    <w:rsid w:val="00E82647"/>
    <w:rsid w:val="00EA62E4"/>
    <w:rsid w:val="00EC6108"/>
    <w:rsid w:val="00F011E1"/>
    <w:rsid w:val="00F02D16"/>
    <w:rsid w:val="00F37B2B"/>
    <w:rsid w:val="00F45E11"/>
    <w:rsid w:val="00F67444"/>
    <w:rsid w:val="00FC5739"/>
    <w:rsid w:val="00FD6A78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D34DB"/>
  <w15:chartTrackingRefBased/>
  <w15:docId w15:val="{D8C7FA05-33D4-467F-8A66-09D8623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4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F4954"/>
  </w:style>
  <w:style w:type="paragraph" w:styleId="a5">
    <w:name w:val="List Paragraph"/>
    <w:basedOn w:val="a"/>
    <w:uiPriority w:val="34"/>
    <w:qFormat/>
    <w:rsid w:val="00FF4954"/>
    <w:pPr>
      <w:ind w:leftChars="400" w:left="840"/>
    </w:pPr>
  </w:style>
  <w:style w:type="table" w:styleId="a6">
    <w:name w:val="Table Grid"/>
    <w:basedOn w:val="a1"/>
    <w:uiPriority w:val="59"/>
    <w:rsid w:val="00FF4954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49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6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28D"/>
  </w:style>
  <w:style w:type="paragraph" w:styleId="a9">
    <w:name w:val="Balloon Text"/>
    <w:basedOn w:val="a"/>
    <w:link w:val="aa"/>
    <w:uiPriority w:val="99"/>
    <w:semiHidden/>
    <w:unhideWhenUsed/>
    <w:rsid w:val="00732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6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1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_kLEOQP__w8/WWXW5pnXWWI/AAAAAAABFdc/Ul46SCc54pI7EUi0ekyhhhBJjabHiuq4QCLcBGAs/s800/fire3_yellow.png" TargetMode="External"/><Relationship Id="rId13" Type="http://schemas.openxmlformats.org/officeDocument/2006/relationships/hyperlink" Target="http://www.agri.tohoku.ac.jp/kawatabi/index-j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-syom@grp.tohoku.ac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i.tohoku.ac.jp/kawatabi/index-j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r-syom@grp.tohok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7E33-1CCE-424E-9FC8-212CD084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千葉純子　JUNKO　Chiba</dc:creator>
  <cp:keywords/>
  <dc:description/>
  <cp:lastModifiedBy>jimu2018-1</cp:lastModifiedBy>
  <cp:revision>4</cp:revision>
  <cp:lastPrinted>2018-09-26T02:02:00Z</cp:lastPrinted>
  <dcterms:created xsi:type="dcterms:W3CDTF">2018-10-09T06:32:00Z</dcterms:created>
  <dcterms:modified xsi:type="dcterms:W3CDTF">2018-10-10T04:46:00Z</dcterms:modified>
</cp:coreProperties>
</file>