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A4EA" w14:textId="77777777" w:rsidR="00B84743" w:rsidRDefault="00B84743" w:rsidP="00B84743">
      <w:pPr>
        <w:pStyle w:val="a7"/>
        <w:numPr>
          <w:ilvl w:val="0"/>
          <w:numId w:val="7"/>
        </w:numPr>
        <w:ind w:leftChars="0"/>
        <w:jc w:val="left"/>
      </w:pPr>
      <w:r>
        <w:t>Hiradate Y, Harima R, Yanai R, Hara K, Nagasawa K, Osada M, Kobayashi T, Matsuyama M, Kanno SI, Yasui A, Tanemura K (2022) Loss of Axdnd1 causes sterility due to impaired spermatid differentiation in mice.Reproductive medicine and biology  (21) 1 e12452</w:t>
      </w:r>
    </w:p>
    <w:p w14:paraId="324A6E70" w14:textId="77777777" w:rsidR="00B84743" w:rsidRDefault="00B84743" w:rsidP="00B84743">
      <w:pPr>
        <w:pStyle w:val="a7"/>
        <w:numPr>
          <w:ilvl w:val="0"/>
          <w:numId w:val="7"/>
        </w:numPr>
        <w:ind w:leftChars="0"/>
        <w:jc w:val="left"/>
      </w:pPr>
      <w:r>
        <w:t>Sakai K, Hiradate Y, Hara K, Tanemura K (2021) Potential of sperm small non-coding RNAs as biomarkers of testicular toxicity in a doxorubicin-induced mouse model.Biochemistry and biophysics reports  (28)  101160</w:t>
      </w:r>
    </w:p>
    <w:p w14:paraId="6C7B98D3" w14:textId="77777777" w:rsidR="00B84743" w:rsidRDefault="00B84743" w:rsidP="00B84743">
      <w:pPr>
        <w:pStyle w:val="a7"/>
        <w:numPr>
          <w:ilvl w:val="0"/>
          <w:numId w:val="7"/>
        </w:numPr>
        <w:ind w:leftChars="0"/>
        <w:jc w:val="left"/>
      </w:pPr>
      <w:r>
        <w:t>Furukawa K, He W, Bailey CA, Bazer FW, Toyomizu M, Wu G (2021) Polyamine synthesis from arginine and proline in tissues of developing chickens.Amino acids  (53) 11 1739-1748</w:t>
      </w:r>
    </w:p>
    <w:p w14:paraId="5CA2C432" w14:textId="77777777" w:rsidR="00B84743" w:rsidRDefault="00B84743" w:rsidP="00B84743">
      <w:pPr>
        <w:pStyle w:val="a7"/>
        <w:numPr>
          <w:ilvl w:val="0"/>
          <w:numId w:val="7"/>
        </w:numPr>
        <w:ind w:leftChars="0"/>
        <w:jc w:val="left"/>
      </w:pPr>
      <w:r>
        <w:t>Islam J, Agista AZ, Watanabe K, Nochi T, Aso H, Ohsaki Y, Koseki T, Komai M, Shirakawa H (2022) Fermented rice bran supplementation attenuates chronic colitis-associated extraintestinal manifestations in female C57BL/6N mice.The Journal of nutritional biochemistry  (99)  108855</w:t>
      </w:r>
    </w:p>
    <w:p w14:paraId="6B4DA195" w14:textId="77777777" w:rsidR="00B84743" w:rsidRDefault="00B84743" w:rsidP="00B84743">
      <w:pPr>
        <w:pStyle w:val="a7"/>
        <w:numPr>
          <w:ilvl w:val="0"/>
          <w:numId w:val="7"/>
        </w:numPr>
        <w:ind w:leftChars="0"/>
        <w:jc w:val="left"/>
      </w:pPr>
      <w:r>
        <w:t>Usami K, Niimi K, Matsuo A, Suyama Y, Sakai Y, Sato S, Fujihashi K, Kiyono H, Uchino S, Furukawa M, Islam J, Ito K, Moriya T, Kusumoto Y, Tomura M, Hovey RC, Sugawara J, Yoneyama H, Kitazawa H, Watanabe K, Aso H, Nochi T (2021) The gut microbiota induces Peyer's-patch-dependent secretion of maternal IgA into milk.Cell reports  (36) 10 109655</w:t>
      </w:r>
    </w:p>
    <w:p w14:paraId="1C3CAECB" w14:textId="77777777" w:rsidR="00B84743" w:rsidRDefault="00B84743" w:rsidP="00B84743">
      <w:pPr>
        <w:pStyle w:val="a7"/>
        <w:numPr>
          <w:ilvl w:val="0"/>
          <w:numId w:val="7"/>
        </w:numPr>
        <w:ind w:leftChars="0"/>
        <w:jc w:val="left"/>
      </w:pPr>
      <w:r>
        <w:t xml:space="preserve">Sultana H, Komai M, Shirakawa H (2021) The Role of Vitamin K in Cholestatic Liver Disease.Nutrients  (13) 8 </w:t>
      </w:r>
    </w:p>
    <w:p w14:paraId="5F0A5751" w14:textId="77777777" w:rsidR="00B84743" w:rsidRDefault="00B84743" w:rsidP="00B84743">
      <w:pPr>
        <w:pStyle w:val="a7"/>
        <w:numPr>
          <w:ilvl w:val="0"/>
          <w:numId w:val="7"/>
        </w:numPr>
        <w:ind w:leftChars="0"/>
        <w:jc w:val="left"/>
      </w:pPr>
      <w:r>
        <w:t>Tokutake Y, Taciak M, Sato K, Toyomizu M, Kikusato M (2021) Effect of dipeptide on intestinal peptide transporter 1 gene expression: An evaluation using primary cultured chicken intestinal epithelial cells.Animal science journal = Nihon chikusan Gakkaiho  (92) 1 e13604</w:t>
      </w:r>
    </w:p>
    <w:p w14:paraId="5E6C80C0" w14:textId="2AC4B9C2" w:rsidR="00375D1B" w:rsidRPr="00B84743" w:rsidRDefault="00B84743" w:rsidP="00B84743">
      <w:pPr>
        <w:pStyle w:val="a7"/>
        <w:numPr>
          <w:ilvl w:val="0"/>
          <w:numId w:val="7"/>
        </w:numPr>
        <w:ind w:leftChars="0"/>
        <w:jc w:val="left"/>
      </w:pPr>
      <w:r>
        <w:t>Agista AZ, Rusbana TB, Islam J, Ohsaki Y, Sultana H, Hirakawa R, Watanabe K, Nochi T, Ardiansyah, Budijanto S, Yang SC, Koseki T, Aso H, Komai M, Shirakawa H (2021) Fermented Rice Bran Supplementation Prevents the Development of Intestinal Fibrosis Due to DSS-Induced Inflammation in Mice.Nutrients  (13) 6</w:t>
      </w:r>
    </w:p>
    <w:sectPr w:rsidR="00375D1B" w:rsidRPr="00B847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56465" w14:textId="77777777" w:rsidR="00FA0A60" w:rsidRDefault="00FA0A60" w:rsidP="004D2A48">
      <w:pPr>
        <w:spacing w:after="0"/>
      </w:pPr>
      <w:r>
        <w:separator/>
      </w:r>
    </w:p>
  </w:endnote>
  <w:endnote w:type="continuationSeparator" w:id="0">
    <w:p w14:paraId="41A7622C" w14:textId="77777777" w:rsidR="00FA0A60" w:rsidRDefault="00FA0A60" w:rsidP="004D2A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B785" w14:textId="77777777" w:rsidR="00FA0A60" w:rsidRDefault="00FA0A60" w:rsidP="004D2A48">
      <w:pPr>
        <w:spacing w:after="0"/>
      </w:pPr>
      <w:r>
        <w:separator/>
      </w:r>
    </w:p>
  </w:footnote>
  <w:footnote w:type="continuationSeparator" w:id="0">
    <w:p w14:paraId="0F15FEB0" w14:textId="77777777" w:rsidR="00FA0A60" w:rsidRDefault="00FA0A60" w:rsidP="004D2A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71B9"/>
    <w:multiLevelType w:val="hybridMultilevel"/>
    <w:tmpl w:val="70723D32"/>
    <w:lvl w:ilvl="0" w:tplc="A460982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33F13"/>
    <w:multiLevelType w:val="hybridMultilevel"/>
    <w:tmpl w:val="190EADE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5BE536A"/>
    <w:multiLevelType w:val="hybridMultilevel"/>
    <w:tmpl w:val="930823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1B0DA5"/>
    <w:multiLevelType w:val="hybridMultilevel"/>
    <w:tmpl w:val="566E56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E2C15EA"/>
    <w:multiLevelType w:val="hybridMultilevel"/>
    <w:tmpl w:val="13109D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327FC2"/>
    <w:multiLevelType w:val="hybridMultilevel"/>
    <w:tmpl w:val="04F44F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517800">
    <w:abstractNumId w:val="5"/>
  </w:num>
  <w:num w:numId="2" w16cid:durableId="1274678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21340">
    <w:abstractNumId w:val="4"/>
  </w:num>
  <w:num w:numId="4" w16cid:durableId="235165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6784348">
    <w:abstractNumId w:val="0"/>
  </w:num>
  <w:num w:numId="6" w16cid:durableId="458378927">
    <w:abstractNumId w:val="2"/>
  </w:num>
  <w:num w:numId="7" w16cid:durableId="1427841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185"/>
    <w:rsid w:val="000B65AD"/>
    <w:rsid w:val="00157BB2"/>
    <w:rsid w:val="00244185"/>
    <w:rsid w:val="00375D1B"/>
    <w:rsid w:val="00407C7C"/>
    <w:rsid w:val="0044470D"/>
    <w:rsid w:val="004C59DA"/>
    <w:rsid w:val="004D2A48"/>
    <w:rsid w:val="004F02B2"/>
    <w:rsid w:val="007773BE"/>
    <w:rsid w:val="00A7183D"/>
    <w:rsid w:val="00B84743"/>
    <w:rsid w:val="00BE14EA"/>
    <w:rsid w:val="00C55FA3"/>
    <w:rsid w:val="00C90382"/>
    <w:rsid w:val="00D63A02"/>
    <w:rsid w:val="00E04CAB"/>
    <w:rsid w:val="00F83317"/>
    <w:rsid w:val="00F94AD4"/>
    <w:rsid w:val="00FA0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211E"/>
  <w15:docId w15:val="{8586C384-881C-40D4-91A4-2A3E8229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A48"/>
    <w:pPr>
      <w:widowControl w:val="0"/>
      <w:jc w:val="both"/>
    </w:pPr>
    <w:rPr>
      <w:rFonts w:ascii="Times New Roman" w:eastAsia="ＭＳ 明朝" w:hAnsi="Times New Roman"/>
    </w:rPr>
  </w:style>
  <w:style w:type="paragraph" w:styleId="1">
    <w:name w:val="heading 1"/>
    <w:basedOn w:val="a"/>
    <w:next w:val="a"/>
    <w:link w:val="10"/>
    <w:uiPriority w:val="9"/>
    <w:qFormat/>
    <w:rsid w:val="00BE14E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E14E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E14E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14EA"/>
    <w:pPr>
      <w:keepNext/>
      <w:ind w:leftChars="400" w:left="400"/>
      <w:outlineLvl w:val="3"/>
    </w:pPr>
    <w:rPr>
      <w:b/>
      <w:bCs/>
    </w:rPr>
  </w:style>
  <w:style w:type="paragraph" w:styleId="5">
    <w:name w:val="heading 5"/>
    <w:basedOn w:val="a"/>
    <w:next w:val="a"/>
    <w:link w:val="50"/>
    <w:uiPriority w:val="9"/>
    <w:unhideWhenUsed/>
    <w:qFormat/>
    <w:rsid w:val="00BE14E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BE14E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14EA"/>
    <w:rPr>
      <w:rFonts w:asciiTheme="majorHAnsi" w:eastAsiaTheme="majorEastAsia" w:hAnsiTheme="majorHAnsi" w:cstheme="majorBidi"/>
      <w:sz w:val="24"/>
      <w:szCs w:val="24"/>
    </w:rPr>
  </w:style>
  <w:style w:type="character" w:customStyle="1" w:styleId="20">
    <w:name w:val="見出し 2 (文字)"/>
    <w:basedOn w:val="a0"/>
    <w:link w:val="2"/>
    <w:uiPriority w:val="9"/>
    <w:rsid w:val="00BE14EA"/>
    <w:rPr>
      <w:rFonts w:asciiTheme="majorHAnsi" w:eastAsiaTheme="majorEastAsia" w:hAnsiTheme="majorHAnsi" w:cstheme="majorBidi"/>
    </w:rPr>
  </w:style>
  <w:style w:type="character" w:customStyle="1" w:styleId="30">
    <w:name w:val="見出し 3 (文字)"/>
    <w:basedOn w:val="a0"/>
    <w:link w:val="3"/>
    <w:uiPriority w:val="9"/>
    <w:rsid w:val="00BE14EA"/>
    <w:rPr>
      <w:rFonts w:asciiTheme="majorHAnsi" w:eastAsiaTheme="majorEastAsia" w:hAnsiTheme="majorHAnsi" w:cstheme="majorBidi"/>
    </w:rPr>
  </w:style>
  <w:style w:type="character" w:customStyle="1" w:styleId="40">
    <w:name w:val="見出し 4 (文字)"/>
    <w:basedOn w:val="a0"/>
    <w:link w:val="4"/>
    <w:uiPriority w:val="9"/>
    <w:rsid w:val="00BE14EA"/>
    <w:rPr>
      <w:b/>
      <w:bCs/>
    </w:rPr>
  </w:style>
  <w:style w:type="character" w:customStyle="1" w:styleId="50">
    <w:name w:val="見出し 5 (文字)"/>
    <w:basedOn w:val="a0"/>
    <w:link w:val="5"/>
    <w:uiPriority w:val="9"/>
    <w:rsid w:val="00BE14EA"/>
    <w:rPr>
      <w:rFonts w:asciiTheme="majorHAnsi" w:eastAsiaTheme="majorEastAsia" w:hAnsiTheme="majorHAnsi" w:cstheme="majorBidi"/>
    </w:rPr>
  </w:style>
  <w:style w:type="character" w:customStyle="1" w:styleId="60">
    <w:name w:val="見出し 6 (文字)"/>
    <w:basedOn w:val="a0"/>
    <w:link w:val="6"/>
    <w:uiPriority w:val="9"/>
    <w:rsid w:val="00BE14EA"/>
    <w:rPr>
      <w:b/>
      <w:bCs/>
    </w:rPr>
  </w:style>
  <w:style w:type="paragraph" w:styleId="a3">
    <w:name w:val="header"/>
    <w:basedOn w:val="a"/>
    <w:link w:val="a4"/>
    <w:uiPriority w:val="99"/>
    <w:unhideWhenUsed/>
    <w:rsid w:val="004D2A48"/>
    <w:pPr>
      <w:tabs>
        <w:tab w:val="center" w:pos="4252"/>
        <w:tab w:val="right" w:pos="8504"/>
      </w:tabs>
      <w:snapToGrid w:val="0"/>
    </w:pPr>
  </w:style>
  <w:style w:type="character" w:customStyle="1" w:styleId="a4">
    <w:name w:val="ヘッダー (文字)"/>
    <w:basedOn w:val="a0"/>
    <w:link w:val="a3"/>
    <w:uiPriority w:val="99"/>
    <w:rsid w:val="004D2A48"/>
  </w:style>
  <w:style w:type="paragraph" w:styleId="a5">
    <w:name w:val="footer"/>
    <w:basedOn w:val="a"/>
    <w:link w:val="a6"/>
    <w:uiPriority w:val="99"/>
    <w:unhideWhenUsed/>
    <w:rsid w:val="004D2A48"/>
    <w:pPr>
      <w:tabs>
        <w:tab w:val="center" w:pos="4252"/>
        <w:tab w:val="right" w:pos="8504"/>
      </w:tabs>
      <w:snapToGrid w:val="0"/>
    </w:pPr>
  </w:style>
  <w:style w:type="character" w:customStyle="1" w:styleId="a6">
    <w:name w:val="フッター (文字)"/>
    <w:basedOn w:val="a0"/>
    <w:link w:val="a5"/>
    <w:uiPriority w:val="99"/>
    <w:rsid w:val="004D2A48"/>
  </w:style>
  <w:style w:type="paragraph" w:styleId="a7">
    <w:name w:val="List Paragraph"/>
    <w:basedOn w:val="a"/>
    <w:uiPriority w:val="34"/>
    <w:qFormat/>
    <w:rsid w:val="004D2A48"/>
    <w:pPr>
      <w:ind w:leftChars="400" w:left="840"/>
    </w:pPr>
  </w:style>
  <w:style w:type="paragraph" w:styleId="Web">
    <w:name w:val="Normal (Web)"/>
    <w:basedOn w:val="a"/>
    <w:uiPriority w:val="99"/>
    <w:unhideWhenUsed/>
    <w:rsid w:val="00F833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jrnl">
    <w:name w:val="jrnl"/>
    <w:basedOn w:val="a0"/>
    <w:rsid w:val="00F83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40315">
      <w:bodyDiv w:val="1"/>
      <w:marLeft w:val="0"/>
      <w:marRight w:val="0"/>
      <w:marTop w:val="0"/>
      <w:marBottom w:val="0"/>
      <w:divBdr>
        <w:top w:val="none" w:sz="0" w:space="0" w:color="auto"/>
        <w:left w:val="none" w:sz="0" w:space="0" w:color="auto"/>
        <w:bottom w:val="none" w:sz="0" w:space="0" w:color="auto"/>
        <w:right w:val="none" w:sz="0" w:space="0" w:color="auto"/>
      </w:divBdr>
    </w:div>
    <w:div w:id="1311062491">
      <w:bodyDiv w:val="1"/>
      <w:marLeft w:val="0"/>
      <w:marRight w:val="0"/>
      <w:marTop w:val="0"/>
      <w:marBottom w:val="0"/>
      <w:divBdr>
        <w:top w:val="none" w:sz="0" w:space="0" w:color="auto"/>
        <w:left w:val="none" w:sz="0" w:space="0" w:color="auto"/>
        <w:bottom w:val="none" w:sz="0" w:space="0" w:color="auto"/>
        <w:right w:val="none" w:sz="0" w:space="0" w:color="auto"/>
      </w:divBdr>
    </w:div>
    <w:div w:id="186878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doubutsutou</dc:creator>
  <cp:keywords/>
  <dc:description/>
  <cp:lastModifiedBy>こうた しおざわ</cp:lastModifiedBy>
  <cp:revision>5</cp:revision>
  <dcterms:created xsi:type="dcterms:W3CDTF">2018-11-29T01:50:00Z</dcterms:created>
  <dcterms:modified xsi:type="dcterms:W3CDTF">2023-10-18T00:11:00Z</dcterms:modified>
</cp:coreProperties>
</file>